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136" w:lineRule="exact"/>
      </w:pPr>
    </w:p>
    <w:p>
      <w:pPr>
        <w:sectPr>
          <w:footerReference r:id="rId5" w:type="default"/>
          <w:pgSz w:w="16839" w:h="11906"/>
          <w:pgMar w:top="1012" w:right="1246" w:bottom="1197" w:left="1326" w:header="0" w:footer="986" w:gutter="0"/>
          <w:cols w:equalWidth="0" w:num="1">
            <w:col w:w="14265"/>
          </w:cols>
        </w:sectPr>
      </w:pPr>
    </w:p>
    <w:p>
      <w:pPr>
        <w:spacing w:before="114" w:line="225" w:lineRule="auto"/>
        <w:ind w:left="143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26"/>
          <w:sz w:val="32"/>
          <w:szCs w:val="32"/>
        </w:rPr>
        <w:t xml:space="preserve">附件 </w:t>
      </w:r>
      <w:r>
        <w:rPr>
          <w:rFonts w:ascii="Times New Roman" w:hAnsi="Times New Roman" w:eastAsia="Times New Roman" w:cs="Times New Roman"/>
          <w:spacing w:val="-26"/>
          <w:sz w:val="32"/>
          <w:szCs w:val="32"/>
        </w:rPr>
        <w:t>2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189" w:lineRule="auto"/>
        <w:ind w:left="1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5"/>
          <w:sz w:val="32"/>
          <w:szCs w:val="32"/>
        </w:rPr>
        <w:t>推荐单位(盖章)</w:t>
      </w:r>
      <w:r>
        <w:rPr>
          <w:rFonts w:ascii="仿宋" w:hAnsi="仿宋" w:eastAsia="仿宋" w:cs="仿宋"/>
          <w:spacing w:val="24"/>
          <w:sz w:val="32"/>
          <w:szCs w:val="32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89" w:line="206" w:lineRule="auto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sz w:val="44"/>
          <w:szCs w:val="44"/>
        </w:rPr>
        <w:t>中国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国际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“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互联网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+”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大学生创新创业大赛</w:t>
      </w:r>
    </w:p>
    <w:p>
      <w:pPr>
        <w:spacing w:line="183" w:lineRule="auto"/>
        <w:ind w:left="2063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拟推荐专家</w:t>
      </w:r>
      <w:r>
        <w:rPr>
          <w:rFonts w:ascii="微软雅黑" w:hAnsi="微软雅黑" w:eastAsia="微软雅黑" w:cs="微软雅黑"/>
          <w:sz w:val="44"/>
          <w:szCs w:val="44"/>
        </w:rPr>
        <w:t>信息表</w:t>
      </w:r>
    </w:p>
    <w:p>
      <w:pPr>
        <w:spacing w:line="28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189" w:lineRule="auto"/>
        <w:ind w:left="50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分</w:t>
      </w:r>
      <w:r>
        <w:rPr>
          <w:rFonts w:ascii="仿宋" w:hAnsi="仿宋" w:eastAsia="仿宋" w:cs="仿宋"/>
          <w:spacing w:val="-10"/>
          <w:sz w:val="32"/>
          <w:szCs w:val="32"/>
        </w:rPr>
        <w:t>管校领导签字：</w:t>
      </w:r>
    </w:p>
    <w:p>
      <w:pPr>
        <w:sectPr>
          <w:type w:val="continuous"/>
          <w:pgSz w:w="16839" w:h="11906"/>
          <w:pgMar w:top="1012" w:right="1246" w:bottom="1197" w:left="1326" w:header="0" w:footer="986" w:gutter="0"/>
          <w:cols w:equalWidth="0" w:num="2">
            <w:col w:w="3174" w:space="100"/>
            <w:col w:w="10992"/>
          </w:cols>
        </w:sectPr>
      </w:pPr>
    </w:p>
    <w:p>
      <w:pPr>
        <w:spacing w:line="63" w:lineRule="exact"/>
      </w:pPr>
    </w:p>
    <w:tbl>
      <w:tblPr>
        <w:tblStyle w:val="5"/>
        <w:tblW w:w="142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888"/>
        <w:gridCol w:w="1887"/>
        <w:gridCol w:w="1887"/>
        <w:gridCol w:w="1888"/>
        <w:gridCol w:w="1888"/>
        <w:gridCol w:w="2132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4" w:hRule="atLeast"/>
        </w:trPr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39" w:lineRule="auto"/>
              <w:ind w:left="26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推荐</w:t>
            </w:r>
          </w:p>
          <w:p>
            <w:pPr>
              <w:spacing w:line="222" w:lineRule="auto"/>
              <w:ind w:left="26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排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序</w:t>
            </w: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104" w:line="224" w:lineRule="auto"/>
              <w:ind w:left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类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型</w:t>
            </w: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104" w:line="224" w:lineRule="auto"/>
              <w:ind w:left="63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姓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名</w:t>
            </w: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57" w:lineRule="auto"/>
              <w:ind w:left="276" w:right="208" w:hanging="3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司</w:t>
            </w:r>
            <w:r>
              <w:rPr>
                <w:rFonts w:ascii="Times New Roman" w:hAnsi="Times New Roman" w:eastAsia="Times New Roman" w:cs="Times New Roman"/>
                <w:spacing w:val="-4"/>
                <w:sz w:val="32"/>
                <w:szCs w:val="32"/>
              </w:rPr>
              <w:t>/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机构</w:t>
            </w:r>
            <w:r>
              <w:rPr>
                <w:rFonts w:ascii="Times New Roman" w:hAnsi="Times New Roman" w:eastAsia="Times New Roman" w:cs="Times New Roman"/>
                <w:spacing w:val="-4"/>
                <w:sz w:val="32"/>
                <w:szCs w:val="32"/>
              </w:rPr>
              <w:t>/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组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织</w:t>
            </w:r>
            <w:r>
              <w:rPr>
                <w:rFonts w:ascii="Times New Roman" w:hAnsi="Times New Roman" w:eastAsia="Times New Roman" w:cs="Times New Roman"/>
                <w:spacing w:val="-4"/>
                <w:sz w:val="32"/>
                <w:szCs w:val="32"/>
              </w:rPr>
              <w:t>/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单位</w:t>
            </w: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104" w:line="223" w:lineRule="auto"/>
              <w:ind w:left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职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务</w:t>
            </w: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104" w:line="222" w:lineRule="auto"/>
              <w:ind w:left="64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手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机</w:t>
            </w:r>
          </w:p>
        </w:tc>
        <w:tc>
          <w:tcPr>
            <w:tcW w:w="21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left="66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邮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箱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31" w:lineRule="auto"/>
              <w:ind w:left="273" w:right="2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是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否愿意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参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加国际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项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目评审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type w:val="continuous"/>
          <w:pgSz w:w="16839" w:h="11906"/>
          <w:pgMar w:top="1012" w:right="1246" w:bottom="1197" w:left="1326" w:header="0" w:footer="986" w:gutter="0"/>
          <w:cols w:equalWidth="0" w:num="1">
            <w:col w:w="14265"/>
          </w:cols>
        </w:sectPr>
      </w:pPr>
    </w:p>
    <w:p>
      <w:pPr>
        <w:spacing w:before="65" w:line="189" w:lineRule="auto"/>
        <w:ind w:left="1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推</w:t>
      </w:r>
      <w:r>
        <w:rPr>
          <w:rFonts w:ascii="仿宋" w:hAnsi="仿宋" w:eastAsia="仿宋" w:cs="仿宋"/>
          <w:spacing w:val="-10"/>
          <w:sz w:val="32"/>
          <w:szCs w:val="32"/>
        </w:rPr>
        <w:t>荐单位联系人：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18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手</w:t>
      </w:r>
      <w:r>
        <w:rPr>
          <w:rFonts w:ascii="仿宋" w:hAnsi="仿宋" w:eastAsia="仿宋" w:cs="仿宋"/>
          <w:spacing w:val="-18"/>
          <w:sz w:val="32"/>
          <w:szCs w:val="32"/>
        </w:rPr>
        <w:t>机号：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18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邮箱：</w:t>
      </w:r>
    </w:p>
    <w:sectPr>
      <w:type w:val="continuous"/>
      <w:pgSz w:w="16839" w:h="11906"/>
      <w:pgMar w:top="1012" w:right="1246" w:bottom="1197" w:left="1326" w:header="0" w:footer="986" w:gutter="0"/>
      <w:cols w:equalWidth="0" w:num="3">
        <w:col w:w="5318" w:space="100"/>
        <w:col w:w="3281" w:space="100"/>
        <w:col w:w="54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01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sz w:val="21"/>
        <w:szCs w:val="21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jE3ZDQ3YzBkNWZkYWQ0YTNkOTI0NTBjMDBhOWEyNTIifQ=="/>
  </w:docVars>
  <w:rsids>
    <w:rsidRoot w:val="00172A27"/>
    <w:rsid w:val="073F39C4"/>
    <w:rsid w:val="18C45E1B"/>
    <w:rsid w:val="1CFD5032"/>
    <w:rsid w:val="23986508"/>
    <w:rsid w:val="2ACC322A"/>
    <w:rsid w:val="2C35486B"/>
    <w:rsid w:val="2DDD5169"/>
    <w:rsid w:val="2F3F42BE"/>
    <w:rsid w:val="302F70E9"/>
    <w:rsid w:val="40F10596"/>
    <w:rsid w:val="520020BE"/>
    <w:rsid w:val="54C67D11"/>
    <w:rsid w:val="5AEA5269"/>
    <w:rsid w:val="7ED46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195</Words>
  <Characters>350</Characters>
  <TotalTime>4</TotalTime>
  <ScaleCrop>false</ScaleCrop>
  <LinksUpToDate>false</LinksUpToDate>
  <CharactersWithSpaces>354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2022-05-06T10:52:00Z</dcterms:created>
  <dc:creator>YXM</dc:creator>
  <cp:lastModifiedBy>得得哥</cp:lastModifiedBy>
  <dcterms:modified xsi:type="dcterms:W3CDTF">2022-05-16T08:17:07Z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2022-05-09T13:01:15Z</vt:filetime>
  </property>
  <property fmtid="{D5CDD505-2E9C-101B-9397-08002B2CF9AE}" pid="4" name="KSOProductBuildVer">
    <vt:lpwstr>2052-11.1.0.11691</vt:lpwstr>
  </property>
  <property fmtid="{D5CDD505-2E9C-101B-9397-08002B2CF9AE}" pid="5" name="ICV">
    <vt:lpwstr>8777CF21E64B44A2A8155E9DF5DB9BC4</vt:lpwstr>
  </property>
</Properties>
</file>