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143E"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rFonts w:hint="default"/>
          <w:b/>
          <w:bCs/>
          <w:color w:val="auto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lang w:val="en-US" w:eastAsia="zh-CN"/>
        </w:rPr>
        <w:t>附件1：</w:t>
      </w:r>
    </w:p>
    <w:p w14:paraId="4396C72D">
      <w:pPr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项目编码：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ascii="宋体" w:hAnsi="宋体"/>
          <w:color w:val="auto"/>
          <w:sz w:val="28"/>
          <w:szCs w:val="28"/>
        </w:rPr>
        <w:t>（组委会办公室填写）</w:t>
      </w:r>
    </w:p>
    <w:p w14:paraId="33FE2CB9">
      <w:pPr>
        <w:spacing w:line="600" w:lineRule="exact"/>
        <w:rPr>
          <w:rFonts w:ascii="宋体" w:hAnsi="宋体"/>
          <w:bCs/>
          <w:color w:val="auto"/>
          <w:sz w:val="32"/>
        </w:rPr>
      </w:pPr>
    </w:p>
    <w:p w14:paraId="04A3641F">
      <w:pPr>
        <w:jc w:val="center"/>
        <w:rPr>
          <w:rFonts w:eastAsia="隶书"/>
          <w:b/>
          <w:color w:val="auto"/>
          <w:szCs w:val="21"/>
        </w:rPr>
      </w:pPr>
    </w:p>
    <w:p w14:paraId="37B20A20">
      <w:pPr>
        <w:jc w:val="center"/>
        <w:rPr>
          <w:rFonts w:eastAsia="方正小标宋简体"/>
          <w:color w:val="auto"/>
          <w:sz w:val="40"/>
          <w:szCs w:val="40"/>
        </w:rPr>
      </w:pPr>
      <w:r>
        <w:rPr>
          <w:rFonts w:hint="eastAsia"/>
          <w:b/>
          <w:bCs/>
          <w:color w:val="auto"/>
          <w:sz w:val="40"/>
          <w:szCs w:val="40"/>
        </w:rPr>
        <w:t>第</w:t>
      </w: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九</w:t>
      </w:r>
      <w:r>
        <w:rPr>
          <w:rFonts w:hint="eastAsia"/>
          <w:b/>
          <w:bCs/>
          <w:color w:val="auto"/>
          <w:sz w:val="40"/>
          <w:szCs w:val="40"/>
        </w:rPr>
        <w:t>届全国财经院校创新创业大赛</w:t>
      </w:r>
    </w:p>
    <w:p w14:paraId="24AE56E0">
      <w:pPr>
        <w:spacing w:line="800" w:lineRule="exact"/>
        <w:jc w:val="center"/>
        <w:rPr>
          <w:rFonts w:ascii="宋体" w:hAnsi="宋体"/>
          <w:b/>
          <w:color w:val="auto"/>
          <w:sz w:val="40"/>
          <w:szCs w:val="40"/>
        </w:rPr>
      </w:pPr>
      <w:r>
        <w:rPr>
          <w:rFonts w:hint="eastAsia" w:ascii="宋体" w:hAnsi="宋体"/>
          <w:b/>
          <w:color w:val="auto"/>
          <w:sz w:val="40"/>
          <w:szCs w:val="40"/>
        </w:rPr>
        <w:t>作品</w:t>
      </w:r>
      <w:r>
        <w:rPr>
          <w:rFonts w:ascii="宋体" w:hAnsi="宋体"/>
          <w:b/>
          <w:color w:val="auto"/>
          <w:sz w:val="40"/>
          <w:szCs w:val="40"/>
        </w:rPr>
        <w:t>申报书</w:t>
      </w:r>
    </w:p>
    <w:p w14:paraId="526A00F8">
      <w:pPr>
        <w:spacing w:line="800" w:lineRule="exact"/>
        <w:jc w:val="center"/>
        <w:rPr>
          <w:rFonts w:eastAsia="方正小标宋简体"/>
          <w:color w:val="auto"/>
          <w:sz w:val="40"/>
          <w:szCs w:val="40"/>
        </w:rPr>
      </w:pPr>
    </w:p>
    <w:p w14:paraId="628022EB">
      <w:pPr>
        <w:jc w:val="center"/>
        <w:rPr>
          <w:rFonts w:eastAsia="方正大标宋简体"/>
          <w:b/>
          <w:color w:val="auto"/>
          <w:sz w:val="48"/>
          <w:szCs w:val="48"/>
        </w:rPr>
      </w:pPr>
    </w:p>
    <w:p w14:paraId="5B9EA751">
      <w:pPr>
        <w:spacing w:line="487" w:lineRule="atLeast"/>
        <w:rPr>
          <w:color w:val="auto"/>
        </w:rPr>
      </w:pPr>
    </w:p>
    <w:p w14:paraId="105D1938">
      <w:pPr>
        <w:spacing w:line="476" w:lineRule="atLeast"/>
        <w:rPr>
          <w:rFonts w:ascii="宋体" w:hAnsi="宋体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0"/>
        </w:rPr>
        <w:t xml:space="preserve">   </w:t>
      </w:r>
      <w:r>
        <w:rPr>
          <w:b/>
          <w:color w:val="auto"/>
          <w:sz w:val="30"/>
        </w:rPr>
        <w:t xml:space="preserve">   </w:t>
      </w:r>
      <w:r>
        <w:rPr>
          <w:rFonts w:ascii="宋体" w:hAnsi="宋体"/>
          <w:b/>
          <w:color w:val="auto"/>
          <w:sz w:val="32"/>
          <w:szCs w:val="32"/>
        </w:rPr>
        <w:t>项目名称：</w:t>
      </w:r>
      <w:r>
        <w:rPr>
          <w:rFonts w:ascii="宋体" w:hAnsi="宋体"/>
          <w:b/>
          <w:color w:val="auto"/>
          <w:sz w:val="32"/>
          <w:szCs w:val="32"/>
          <w:u w:val="single"/>
        </w:rPr>
        <w:t xml:space="preserve">                             </w:t>
      </w:r>
    </w:p>
    <w:p w14:paraId="1F01DA57">
      <w:pPr>
        <w:spacing w:line="476" w:lineRule="atLeast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 xml:space="preserve">    </w:t>
      </w:r>
    </w:p>
    <w:p w14:paraId="3B335863">
      <w:pPr>
        <w:spacing w:line="476" w:lineRule="atLeast"/>
        <w:ind w:firstLine="948" w:firstLineChars="295"/>
        <w:rPr>
          <w:rFonts w:ascii="宋体" w:hAnsi="宋体"/>
          <w:b/>
          <w:color w:val="auto"/>
          <w:sz w:val="32"/>
          <w:szCs w:val="32"/>
          <w:u w:val="single"/>
        </w:rPr>
      </w:pPr>
      <w:r>
        <w:rPr>
          <w:rFonts w:ascii="宋体" w:hAnsi="宋体"/>
          <w:b/>
          <w:color w:val="auto"/>
          <w:sz w:val="32"/>
          <w:szCs w:val="32"/>
        </w:rPr>
        <w:t>项目负责人姓名：</w:t>
      </w:r>
      <w:r>
        <w:rPr>
          <w:rFonts w:ascii="宋体" w:hAnsi="宋体"/>
          <w:b/>
          <w:color w:val="auto"/>
          <w:sz w:val="32"/>
          <w:szCs w:val="32"/>
          <w:u w:val="single"/>
        </w:rPr>
        <w:t xml:space="preserve">                       </w:t>
      </w:r>
    </w:p>
    <w:p w14:paraId="0D89FD25">
      <w:pPr>
        <w:spacing w:line="476" w:lineRule="atLeast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 xml:space="preserve">    </w:t>
      </w:r>
    </w:p>
    <w:p w14:paraId="6A6BAD43">
      <w:pPr>
        <w:spacing w:line="476" w:lineRule="atLeast"/>
        <w:ind w:firstLine="964" w:firstLineChars="300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 xml:space="preserve">学校全称： </w:t>
      </w:r>
      <w:r>
        <w:rPr>
          <w:rFonts w:ascii="宋体" w:hAnsi="宋体"/>
          <w:b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color w:val="auto"/>
          <w:sz w:val="32"/>
          <w:szCs w:val="32"/>
          <w:u w:val="single"/>
        </w:rPr>
        <w:t xml:space="preserve">       </w:t>
      </w:r>
    </w:p>
    <w:p w14:paraId="49CC8E9E">
      <w:pPr>
        <w:spacing w:line="476" w:lineRule="atLeast"/>
        <w:rPr>
          <w:rFonts w:ascii="宋体" w:hAnsi="宋体"/>
          <w:b/>
          <w:color w:val="auto"/>
          <w:szCs w:val="21"/>
        </w:rPr>
      </w:pPr>
    </w:p>
    <w:p w14:paraId="7A7E498C">
      <w:pPr>
        <w:spacing w:line="476" w:lineRule="atLeast"/>
        <w:rPr>
          <w:rFonts w:ascii="宋体" w:hAnsi="宋体"/>
          <w:color w:val="auto"/>
          <w:szCs w:val="21"/>
        </w:rPr>
      </w:pPr>
    </w:p>
    <w:p w14:paraId="73FCC5A9">
      <w:pPr>
        <w:spacing w:line="476" w:lineRule="atLeast"/>
        <w:rPr>
          <w:rFonts w:ascii="宋体" w:hAnsi="宋体"/>
          <w:color w:val="auto"/>
          <w:szCs w:val="21"/>
        </w:rPr>
      </w:pPr>
    </w:p>
    <w:p w14:paraId="36F92882"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>组别：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</w:t>
      </w:r>
      <w:r>
        <w:rPr>
          <w:rFonts w:ascii="宋体" w:hAnsi="宋体"/>
          <w:b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□</w:t>
      </w:r>
      <w:r>
        <w:rPr>
          <w:rFonts w:hint="eastAsia" w:ascii="宋体" w:hAnsi="宋体"/>
          <w:color w:val="auto"/>
          <w:sz w:val="32"/>
          <w:szCs w:val="32"/>
        </w:rPr>
        <w:t xml:space="preserve"> A创业赛道</w:t>
      </w:r>
    </w:p>
    <w:p w14:paraId="4B674B0A">
      <w:pPr>
        <w:ind w:firstLine="1280" w:firstLineChars="4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□</w:t>
      </w:r>
      <w:r>
        <w:rPr>
          <w:rFonts w:hint="eastAsia" w:ascii="宋体" w:hAnsi="宋体"/>
          <w:color w:val="auto"/>
          <w:sz w:val="32"/>
          <w:szCs w:val="32"/>
        </w:rPr>
        <w:t xml:space="preserve"> B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创意</w:t>
      </w:r>
      <w:r>
        <w:rPr>
          <w:rFonts w:hint="eastAsia" w:ascii="宋体" w:hAnsi="宋体"/>
          <w:color w:val="auto"/>
          <w:sz w:val="32"/>
          <w:szCs w:val="32"/>
        </w:rPr>
        <w:t>赛道</w:t>
      </w:r>
    </w:p>
    <w:p w14:paraId="70A18EF1">
      <w:pPr>
        <w:ind w:firstLine="1280" w:firstLineChars="4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□</w:t>
      </w:r>
      <w:r>
        <w:rPr>
          <w:rFonts w:hint="eastAsia" w:ascii="宋体" w:hAnsi="宋体"/>
          <w:color w:val="auto"/>
          <w:sz w:val="32"/>
          <w:szCs w:val="32"/>
        </w:rPr>
        <w:t xml:space="preserve"> C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公益</w:t>
      </w:r>
      <w:r>
        <w:rPr>
          <w:rFonts w:hint="eastAsia" w:ascii="宋体" w:hAnsi="宋体"/>
          <w:color w:val="auto"/>
          <w:sz w:val="32"/>
          <w:szCs w:val="32"/>
        </w:rPr>
        <w:t>赛道</w:t>
      </w:r>
    </w:p>
    <w:p w14:paraId="7BCDAFE2">
      <w:pPr>
        <w:rPr>
          <w:rFonts w:eastAsia="黑体"/>
          <w:b/>
          <w:color w:val="auto"/>
          <w:sz w:val="36"/>
        </w:rPr>
      </w:pPr>
      <w:r>
        <w:rPr>
          <w:rFonts w:eastAsia="黑体"/>
          <w:b/>
          <w:color w:val="auto"/>
          <w:sz w:val="36"/>
        </w:rPr>
        <w:br w:type="page"/>
      </w:r>
    </w:p>
    <w:p w14:paraId="233EF8E5">
      <w:pPr>
        <w:spacing w:afterLines="100"/>
        <w:rPr>
          <w:rFonts w:eastAsia="黑体"/>
          <w:b/>
          <w:color w:val="auto"/>
          <w:sz w:val="36"/>
        </w:rPr>
      </w:pPr>
    </w:p>
    <w:p w14:paraId="55E63237">
      <w:pPr>
        <w:spacing w:afterLines="100"/>
        <w:jc w:val="center"/>
        <w:rPr>
          <w:rFonts w:eastAsia="黑体"/>
          <w:b/>
          <w:color w:val="auto"/>
          <w:sz w:val="36"/>
        </w:rPr>
      </w:pPr>
      <w:r>
        <w:rPr>
          <w:rFonts w:eastAsia="黑体"/>
          <w:b/>
          <w:color w:val="auto"/>
          <w:sz w:val="36"/>
        </w:rPr>
        <w:t xml:space="preserve"> 说      明</w:t>
      </w:r>
    </w:p>
    <w:p w14:paraId="37578B9C">
      <w:pPr>
        <w:ind w:firstLine="560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填写前请认真阅读说明，按要求填写。</w:t>
      </w:r>
    </w:p>
    <w:p w14:paraId="1942A62B">
      <w:pPr>
        <w:ind w:firstLine="560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一、参赛负责人和成员为在校学生（截止到202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年6月30日学籍在册）。</w:t>
      </w:r>
      <w:bookmarkStart w:id="0" w:name="_GoBack"/>
      <w:bookmarkEnd w:id="0"/>
    </w:p>
    <w:p w14:paraId="11DF4612">
      <w:pPr>
        <w:ind w:firstLine="560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二、参赛项目涉及他人知识产权的，报名时需提交完整的具有法律效力的所有人书面授权许可书、专利证书等。</w:t>
      </w:r>
    </w:p>
    <w:p w14:paraId="194AA513">
      <w:pPr>
        <w:ind w:firstLine="560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三、已完成工商登记注册的创业项目，报名时需提交单位概况、法定代表人情况、股权结构、组织机构代码复印件等相关证明材料。</w:t>
      </w:r>
    </w:p>
    <w:p w14:paraId="38714FFA">
      <w:pPr>
        <w:ind w:firstLine="56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四、《项目申报书》电子版应符合打印要求，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A4纸大小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，文章版面尺寸为14.5cm×22cm，纸质版由竞赛主办方统一打印。</w:t>
      </w:r>
    </w:p>
    <w:p w14:paraId="5D663D98">
      <w:pPr>
        <w:ind w:firstLine="56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五、《项目申报书》所填内容必须合法、真实、有效。</w:t>
      </w:r>
    </w:p>
    <w:p w14:paraId="57237B43">
      <w:pPr>
        <w:ind w:firstLine="56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六、申报书由竞赛主办方统一编码。</w:t>
      </w:r>
    </w:p>
    <w:p w14:paraId="3C9C0524">
      <w:pPr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br w:type="page"/>
      </w:r>
      <w:r>
        <w:rPr>
          <w:rFonts w:eastAsia="黑体"/>
          <w:color w:val="auto"/>
          <w:sz w:val="36"/>
        </w:rPr>
        <w:t>一、项目基本信息</w:t>
      </w:r>
    </w:p>
    <w:tbl>
      <w:tblPr>
        <w:tblStyle w:val="3"/>
        <w:tblpPr w:leftFromText="180" w:rightFromText="180" w:vertAnchor="text" w:horzAnchor="margin" w:tblpXSpec="center" w:tblpY="187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417"/>
        <w:gridCol w:w="1276"/>
        <w:gridCol w:w="1445"/>
        <w:gridCol w:w="1248"/>
        <w:gridCol w:w="41"/>
        <w:gridCol w:w="1210"/>
        <w:gridCol w:w="24"/>
        <w:gridCol w:w="1980"/>
      </w:tblGrid>
      <w:tr w14:paraId="4CB21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98" w:type="dxa"/>
            <w:vAlign w:val="center"/>
          </w:tcPr>
          <w:p w14:paraId="5A2B0C1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</w:t>
            </w:r>
          </w:p>
          <w:p w14:paraId="7457839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641" w:type="dxa"/>
            <w:gridSpan w:val="8"/>
            <w:vAlign w:val="center"/>
          </w:tcPr>
          <w:p w14:paraId="1664006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5B5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98" w:type="dxa"/>
            <w:vMerge w:val="restart"/>
            <w:vAlign w:val="center"/>
          </w:tcPr>
          <w:p w14:paraId="3D5C587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负责人情况</w:t>
            </w:r>
          </w:p>
        </w:tc>
        <w:tc>
          <w:tcPr>
            <w:tcW w:w="1417" w:type="dxa"/>
            <w:vAlign w:val="center"/>
          </w:tcPr>
          <w:p w14:paraId="1028240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3667F45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</w:tcPr>
          <w:p w14:paraId="743075A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48" w:type="dxa"/>
          </w:tcPr>
          <w:p w14:paraId="7DABF6DF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03C2B13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入学年月</w:t>
            </w:r>
          </w:p>
        </w:tc>
        <w:tc>
          <w:tcPr>
            <w:tcW w:w="2004" w:type="dxa"/>
            <w:gridSpan w:val="2"/>
          </w:tcPr>
          <w:p w14:paraId="0881C79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5A43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998" w:type="dxa"/>
            <w:vMerge w:val="continue"/>
          </w:tcPr>
          <w:p w14:paraId="5F7E1F5B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D070A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1276" w:type="dxa"/>
          </w:tcPr>
          <w:p w14:paraId="185DF2F0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</w:tcPr>
          <w:p w14:paraId="702A49E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院系专业</w:t>
            </w:r>
          </w:p>
        </w:tc>
        <w:tc>
          <w:tcPr>
            <w:tcW w:w="4503" w:type="dxa"/>
            <w:gridSpan w:val="5"/>
          </w:tcPr>
          <w:p w14:paraId="45F129F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3E5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998" w:type="dxa"/>
            <w:vMerge w:val="continue"/>
          </w:tcPr>
          <w:p w14:paraId="75C40B8D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D0C75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010" w:type="dxa"/>
            <w:gridSpan w:val="4"/>
            <w:vMerge w:val="restart"/>
          </w:tcPr>
          <w:p w14:paraId="7D1BB87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14:paraId="7BFD418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980" w:type="dxa"/>
          </w:tcPr>
          <w:p w14:paraId="4872140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17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98" w:type="dxa"/>
            <w:vMerge w:val="continue"/>
          </w:tcPr>
          <w:p w14:paraId="772C91FA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5BF2B887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10" w:type="dxa"/>
            <w:gridSpan w:val="4"/>
            <w:vMerge w:val="continue"/>
          </w:tcPr>
          <w:p w14:paraId="6B1AA638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14:paraId="7D95DB9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80" w:type="dxa"/>
          </w:tcPr>
          <w:p w14:paraId="419B2436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3F8F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998" w:type="dxa"/>
            <w:vMerge w:val="restart"/>
            <w:vAlign w:val="center"/>
          </w:tcPr>
          <w:p w14:paraId="59A9D9BF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其他成员情况</w:t>
            </w:r>
          </w:p>
        </w:tc>
        <w:tc>
          <w:tcPr>
            <w:tcW w:w="1417" w:type="dxa"/>
            <w:vAlign w:val="center"/>
          </w:tcPr>
          <w:p w14:paraId="629681F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2A137C6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入学年月</w:t>
            </w:r>
          </w:p>
        </w:tc>
        <w:tc>
          <w:tcPr>
            <w:tcW w:w="2734" w:type="dxa"/>
            <w:gridSpan w:val="3"/>
            <w:vAlign w:val="center"/>
          </w:tcPr>
          <w:p w14:paraId="2D48FAF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 w14:paraId="46DC0FA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学校名称</w:t>
            </w:r>
          </w:p>
        </w:tc>
      </w:tr>
      <w:tr w14:paraId="76B61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998" w:type="dxa"/>
            <w:vMerge w:val="continue"/>
          </w:tcPr>
          <w:p w14:paraId="4C0CACB8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E4DEA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75C2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0FCAFAD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66E1CC6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83AC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998" w:type="dxa"/>
            <w:vMerge w:val="continue"/>
          </w:tcPr>
          <w:p w14:paraId="7123ABE7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AA8EE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2544B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22776A4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5CC7F1E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F1CB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60EF62CB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C2AB6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8046A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2880EBE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6723106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597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6CFDB8C0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C5C58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77ED85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228357F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1C821EC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CAC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7D9EFB73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CACE3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DF626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3E2E400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7C887BD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D15D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2B0B58C2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3179A5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C319A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29B9506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0B04FBA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C18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5FF21FA0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9674A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75AB15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0A72DCB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10CCD0D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785B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1A314713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4B723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234F2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016976E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58FB9D9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1C2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4CA180AF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06E3B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56869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3B016FF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197A941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489B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6" w:hRule="atLeast"/>
        </w:trPr>
        <w:tc>
          <w:tcPr>
            <w:tcW w:w="2415" w:type="dxa"/>
            <w:gridSpan w:val="2"/>
            <w:tcBorders>
              <w:top w:val="single" w:color="auto" w:sz="4" w:space="0"/>
            </w:tcBorders>
          </w:tcPr>
          <w:p w14:paraId="3C0F9EB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4F0431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A8CA8B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学校创新创业教育主管部门意见</w:t>
            </w:r>
          </w:p>
        </w:tc>
        <w:tc>
          <w:tcPr>
            <w:tcW w:w="7224" w:type="dxa"/>
            <w:gridSpan w:val="7"/>
          </w:tcPr>
          <w:p w14:paraId="21BDD3DE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9C25477">
            <w:pPr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4747951">
            <w:pPr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截至202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年6月30日，项目负责人及成员是否为正式注册的全日制在校本科学生。□是  □否 </w:t>
            </w:r>
          </w:p>
          <w:p w14:paraId="0A5355A8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</w:t>
            </w:r>
          </w:p>
          <w:p w14:paraId="4790B0B6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150E0EF">
            <w:pPr>
              <w:spacing w:line="320" w:lineRule="exact"/>
              <w:ind w:firstLine="4592" w:firstLineChars="164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  <w:p w14:paraId="46C7D343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年  月  日</w:t>
            </w:r>
          </w:p>
        </w:tc>
      </w:tr>
    </w:tbl>
    <w:p w14:paraId="1D99C33B"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br w:type="page"/>
      </w:r>
      <w:r>
        <w:rPr>
          <w:rFonts w:eastAsia="黑体"/>
          <w:color w:val="auto"/>
          <w:sz w:val="36"/>
        </w:rPr>
        <w:t>二、项目</w:t>
      </w:r>
      <w:r>
        <w:rPr>
          <w:rFonts w:hint="eastAsia" w:eastAsia="黑体"/>
          <w:color w:val="auto"/>
          <w:sz w:val="36"/>
        </w:rPr>
        <w:t>来源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2D7A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</w:tcPr>
          <w:p w14:paraId="2CEA6756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（简要描述项目来源，100—300字）</w:t>
            </w:r>
          </w:p>
          <w:p w14:paraId="050B56CB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C7A82F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17561B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F9C54D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D836BE2">
            <w:pPr>
              <w:spacing w:before="120" w:after="120"/>
              <w:ind w:right="-393" w:rightChars="-187"/>
              <w:rPr>
                <w:b/>
                <w:bCs/>
                <w:color w:val="auto"/>
                <w:sz w:val="24"/>
              </w:rPr>
            </w:pPr>
          </w:p>
        </w:tc>
      </w:tr>
    </w:tbl>
    <w:p w14:paraId="50E43D80"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t>三、</w:t>
      </w:r>
      <w:r>
        <w:rPr>
          <w:rFonts w:hint="eastAsia" w:eastAsia="黑体"/>
          <w:color w:val="auto"/>
          <w:sz w:val="36"/>
        </w:rPr>
        <w:t>项目概况</w:t>
      </w: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 w14:paraId="17D1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</w:tcPr>
          <w:p w14:paraId="2AAE9C41">
            <w:pPr>
              <w:pStyle w:val="2"/>
              <w:widowControl w:val="0"/>
              <w:shd w:val="clear" w:color="auto" w:fill="FFFFFF"/>
              <w:tabs>
                <w:tab w:val="left" w:pos="8600"/>
              </w:tabs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（重点描述项目创新性、可行性等基本情况，100—1000字）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</w:p>
          <w:p w14:paraId="326D3431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31C2AC8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859BED9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A088DE5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8A88A78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D9BA3B0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1C6AE05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0E3E460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803912A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FCCEB1F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7CF8BF8A"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三</w:t>
      </w:r>
      <w:r>
        <w:rPr>
          <w:rFonts w:eastAsia="黑体"/>
          <w:color w:val="auto"/>
          <w:sz w:val="36"/>
        </w:rPr>
        <w:t>、</w:t>
      </w:r>
      <w:r>
        <w:rPr>
          <w:rFonts w:hint="eastAsia" w:eastAsia="黑体"/>
          <w:color w:val="auto"/>
          <w:sz w:val="36"/>
        </w:rPr>
        <w:t>项目内容（正文）</w:t>
      </w:r>
    </w:p>
    <w:tbl>
      <w:tblPr>
        <w:tblStyle w:val="3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 w14:paraId="7377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  <w:jc w:val="center"/>
        </w:trPr>
        <w:tc>
          <w:tcPr>
            <w:tcW w:w="9704" w:type="dxa"/>
          </w:tcPr>
          <w:p w14:paraId="7F309494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（介绍项目具体内容，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创业组重点描述项目的商业模式可行性、运营情况、团队情况、社会效益等情况；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创意组重点描述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商业模式创新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产品或服务创意、团队情况、社会效益等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情况；公益组重点描述项目团队、实效性、创新性、可持续性、社会效益等情况。本部分为文本正文，不超过8000字）</w:t>
            </w:r>
          </w:p>
          <w:p w14:paraId="581C3982">
            <w:pPr>
              <w:pStyle w:val="2"/>
              <w:widowControl w:val="0"/>
              <w:shd w:val="clear" w:color="auto" w:fill="FFFFFF"/>
              <w:tabs>
                <w:tab w:val="left" w:pos="7940"/>
              </w:tabs>
              <w:spacing w:before="0" w:beforeAutospacing="0" w:after="0" w:afterAutospacing="0" w:line="580" w:lineRule="exact"/>
              <w:jc w:val="both"/>
              <w:rPr>
                <w:rFonts w:ascii="仿宋_GB2312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auto"/>
                <w:sz w:val="28"/>
                <w:szCs w:val="28"/>
              </w:rPr>
              <w:t xml:space="preserve">     </w:t>
            </w:r>
          </w:p>
          <w:p w14:paraId="08E88408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284B61E1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2E004CA2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721F811F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5DAD406E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5A6D362E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35A8C1DF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714C5684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729F4AFF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0ADDEB6C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7D1C070F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30CDF87D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206C309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6E0D2C01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0E28B5AE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  <w:p w14:paraId="2301C71F">
            <w:pPr>
              <w:spacing w:beforeLines="50" w:line="240" w:lineRule="atLeast"/>
              <w:rPr>
                <w:rFonts w:ascii="仿宋_GB2312" w:hAnsi="宋体" w:eastAsia="仿宋_GB2312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6EAB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704" w:type="dxa"/>
          </w:tcPr>
          <w:p w14:paraId="1D587DB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仿宋_GB2312" w:eastAsia="仿宋_GB2312" w:cs="仿宋"/>
                <w:color w:val="auto"/>
                <w:sz w:val="30"/>
                <w:szCs w:val="30"/>
              </w:rPr>
            </w:pPr>
          </w:p>
        </w:tc>
      </w:tr>
    </w:tbl>
    <w:p w14:paraId="1E2D6E6B"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四</w:t>
      </w:r>
      <w:r>
        <w:rPr>
          <w:rFonts w:eastAsia="黑体"/>
          <w:color w:val="auto"/>
          <w:sz w:val="36"/>
        </w:rPr>
        <w:t>、</w:t>
      </w:r>
      <w:r>
        <w:rPr>
          <w:rFonts w:hint="eastAsia" w:eastAsia="黑体"/>
          <w:color w:val="auto"/>
          <w:sz w:val="36"/>
        </w:rPr>
        <w:t>项目附件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6585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0" w:hRule="atLeast"/>
          <w:jc w:val="center"/>
        </w:trPr>
        <w:tc>
          <w:tcPr>
            <w:tcW w:w="9781" w:type="dxa"/>
          </w:tcPr>
          <w:p w14:paraId="384688AB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项目有关授权许可书、专利证书、营业执照等证明材料。附件需列出清单，佐证材料复印件附后。</w:t>
            </w:r>
          </w:p>
          <w:p w14:paraId="3A25E3EC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附件清单：</w:t>
            </w:r>
          </w:p>
          <w:p w14:paraId="10B924D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1．</w:t>
            </w:r>
          </w:p>
          <w:p w14:paraId="0C43B4DD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</w:t>
            </w:r>
          </w:p>
          <w:p w14:paraId="678374D5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</w:t>
            </w:r>
          </w:p>
          <w:p w14:paraId="0BB7A4D2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33C5156D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2E4D43B4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2C07A5E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3D58E5F0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616CADAA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3FEF6153"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7BC0E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TU4ZjVlZTE1N2MzNTU2NjE5MTE1ODViOGY5NjYifQ=="/>
  </w:docVars>
  <w:rsids>
    <w:rsidRoot w:val="31877AA2"/>
    <w:rsid w:val="2C7D474F"/>
    <w:rsid w:val="318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697</Words>
  <Characters>728</Characters>
  <Lines>0</Lines>
  <Paragraphs>0</Paragraphs>
  <TotalTime>6</TotalTime>
  <ScaleCrop>false</ScaleCrop>
  <LinksUpToDate>false</LinksUpToDate>
  <CharactersWithSpaces>908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2023-09-20T02:27:00Z</dcterms:created>
  <dc:creator>宽粉</dc:creator>
  <cp:lastModifiedBy>Chris Zhang</cp:lastModifiedBy>
  <dcterms:modified xsi:type="dcterms:W3CDTF">2024-10-08T08:22:12Z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75CEC1FDC0F14C389F58B0FF18549F13_11</vt:lpwstr>
  </property>
</Properties>
</file>